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1D" w:rsidRDefault="0040251D" w:rsidP="00447A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3E7A3F" w:rsidRDefault="00A36CB0" w:rsidP="003E7A3F">
      <w:pPr>
        <w:jc w:val="center"/>
        <w:rPr>
          <w:b/>
          <w:sz w:val="24"/>
        </w:rPr>
      </w:pPr>
      <w:r>
        <w:rPr>
          <w:b/>
          <w:sz w:val="24"/>
        </w:rPr>
        <w:t>Člen</w:t>
      </w:r>
      <w:r w:rsidR="00952EDF">
        <w:rPr>
          <w:b/>
          <w:sz w:val="24"/>
        </w:rPr>
        <w:t>ov</w:t>
      </w:r>
      <w:r w:rsidR="003E7A3F">
        <w:rPr>
          <w:b/>
          <w:sz w:val="24"/>
        </w:rPr>
        <w:t xml:space="preserve"> SNA</w:t>
      </w:r>
      <w:r w:rsidR="00952EDF">
        <w:rPr>
          <w:b/>
          <w:sz w:val="24"/>
        </w:rPr>
        <w:t xml:space="preserve"> </w:t>
      </w:r>
    </w:p>
    <w:p w:rsidR="0040251D" w:rsidRDefault="003E7A3F" w:rsidP="003E7A3F">
      <w:pPr>
        <w:jc w:val="center"/>
        <w:rPr>
          <w:b/>
          <w:sz w:val="24"/>
        </w:rPr>
      </w:pPr>
      <w:r w:rsidRPr="007348ED">
        <w:rPr>
          <w:b/>
          <w:sz w:val="24"/>
        </w:rPr>
        <w:t xml:space="preserve">pre voľby </w:t>
      </w:r>
      <w:r w:rsidR="00952EDF">
        <w:rPr>
          <w:b/>
          <w:sz w:val="24"/>
        </w:rPr>
        <w:t>do</w:t>
      </w:r>
      <w:r w:rsidR="00A36CB0">
        <w:rPr>
          <w:b/>
          <w:sz w:val="24"/>
        </w:rPr>
        <w:t xml:space="preserve"> </w:t>
      </w:r>
      <w:r w:rsidR="00952EDF">
        <w:rPr>
          <w:b/>
          <w:sz w:val="24"/>
        </w:rPr>
        <w:t xml:space="preserve">orgánov </w:t>
      </w:r>
      <w:r w:rsidR="00A36CB0">
        <w:rPr>
          <w:b/>
          <w:sz w:val="24"/>
        </w:rPr>
        <w:t>Slovenskej nohejbalovej asociácie</w:t>
      </w:r>
    </w:p>
    <w:p w:rsidR="0040251D" w:rsidRDefault="003E7A3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952EDF">
        <w:rPr>
          <w:b/>
          <w:sz w:val="24"/>
        </w:rPr>
        <w:t>(</w:t>
      </w:r>
      <w:r w:rsidR="00A36CB0">
        <w:rPr>
          <w:b/>
          <w:sz w:val="24"/>
        </w:rPr>
        <w:t>výkonného výboru , kontrolnej komisie</w:t>
      </w:r>
      <w:r w:rsidR="00952EDF">
        <w:rPr>
          <w:b/>
          <w:sz w:val="24"/>
        </w:rPr>
        <w:t xml:space="preserve"> )</w:t>
      </w:r>
    </w:p>
    <w:p w:rsidR="00A36CB0" w:rsidRPr="007348ED" w:rsidRDefault="00A36CB0">
      <w:pPr>
        <w:jc w:val="center"/>
        <w:rPr>
          <w:b/>
          <w:sz w:val="24"/>
          <w:vertAlign w:val="superscript"/>
        </w:rPr>
      </w:pPr>
      <w:r>
        <w:rPr>
          <w:b/>
          <w:sz w:val="24"/>
        </w:rPr>
        <w:t>uskutočnené na Konferencii SNA dňa</w:t>
      </w:r>
    </w:p>
    <w:p w:rsidR="0007580C" w:rsidRDefault="001169AC" w:rsidP="0007580C">
      <w:pPr>
        <w:spacing w:before="120" w:after="240"/>
        <w:jc w:val="center"/>
        <w:rPr>
          <w:b/>
          <w:sz w:val="24"/>
          <w:szCs w:val="24"/>
        </w:rPr>
      </w:pPr>
      <w:r w:rsidRPr="00B66155">
        <w:rPr>
          <w:b/>
          <w:sz w:val="24"/>
          <w:szCs w:val="24"/>
        </w:rPr>
        <w:t>13.marca</w:t>
      </w:r>
      <w:r w:rsidR="004D69E3" w:rsidRPr="007348ED">
        <w:rPr>
          <w:b/>
          <w:sz w:val="24"/>
          <w:szCs w:val="24"/>
        </w:rPr>
        <w:t xml:space="preserve"> 20</w:t>
      </w:r>
      <w:r w:rsidR="00A36CB0">
        <w:rPr>
          <w:b/>
          <w:sz w:val="24"/>
          <w:szCs w:val="24"/>
        </w:rPr>
        <w:t>21</w:t>
      </w:r>
      <w:r w:rsidR="003E7A3F">
        <w:rPr>
          <w:b/>
          <w:sz w:val="24"/>
          <w:szCs w:val="24"/>
        </w:rPr>
        <w:t>v Diakovej</w:t>
      </w:r>
    </w:p>
    <w:p w:rsidR="00B66155" w:rsidRPr="007348ED" w:rsidRDefault="00B66155" w:rsidP="0007580C">
      <w:pPr>
        <w:spacing w:before="120" w:after="240"/>
        <w:jc w:val="center"/>
        <w:rPr>
          <w:b/>
          <w:sz w:val="24"/>
          <w:szCs w:val="24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38"/>
        <w:gridCol w:w="7796"/>
        <w:gridCol w:w="1452"/>
        <w:gridCol w:w="4856"/>
      </w:tblGrid>
      <w:tr w:rsidR="007348ED" w:rsidRPr="007348ED" w:rsidTr="00B66155">
        <w:trPr>
          <w:gridAfter w:val="1"/>
          <w:wAfter w:w="4856" w:type="dxa"/>
          <w:trHeight w:val="310"/>
        </w:trPr>
        <w:tc>
          <w:tcPr>
            <w:tcW w:w="7834" w:type="dxa"/>
            <w:gridSpan w:val="2"/>
            <w:shd w:val="clear" w:color="auto" w:fill="auto"/>
            <w:vAlign w:val="bottom"/>
          </w:tcPr>
          <w:p w:rsidR="0007580C" w:rsidRPr="007348ED" w:rsidRDefault="0007580C" w:rsidP="009654EB">
            <w:pPr>
              <w:ind w:left="9639"/>
              <w:jc w:val="right"/>
              <w:rPr>
                <w:b/>
                <w:sz w:val="24"/>
              </w:rPr>
            </w:pPr>
          </w:p>
        </w:tc>
        <w:tc>
          <w:tcPr>
            <w:tcW w:w="145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07580C" w:rsidRPr="007348ED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  <w:tr w:rsidR="0040251D" w:rsidTr="00B661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14104" w:type="dxa"/>
            <w:gridSpan w:val="3"/>
            <w:tcBorders>
              <w:top w:val="dotted" w:sz="8" w:space="0" w:color="auto"/>
            </w:tcBorders>
          </w:tcPr>
          <w:p w:rsidR="0040251D" w:rsidRDefault="00313B76" w:rsidP="00313B76">
            <w:pPr>
              <w:rPr>
                <w:sz w:val="24"/>
              </w:rPr>
            </w:pPr>
            <w:r>
              <w:rPr>
                <w:sz w:val="18"/>
              </w:rPr>
              <w:t xml:space="preserve">                                          </w:t>
            </w:r>
            <w:r w:rsidR="00A36CB0">
              <w:rPr>
                <w:sz w:val="18"/>
              </w:rPr>
              <w:t>Meno a priezvisko člena SNA, ktorý navrhuje zmenu, doplnenie kandidáta do volených orgánov</w:t>
            </w:r>
          </w:p>
        </w:tc>
      </w:tr>
      <w:tr w:rsidR="0040251D" w:rsidTr="00B661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14104" w:type="dxa"/>
            <w:gridSpan w:val="3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3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B66155" w:rsidRDefault="00B66155">
      <w:pPr>
        <w:jc w:val="both"/>
        <w:rPr>
          <w:sz w:val="24"/>
        </w:rPr>
      </w:pPr>
    </w:p>
    <w:p w:rsidR="00B66155" w:rsidRPr="007348ED" w:rsidRDefault="00B66155">
      <w:pPr>
        <w:jc w:val="both"/>
        <w:rPr>
          <w:sz w:val="24"/>
        </w:rPr>
      </w:pPr>
    </w:p>
    <w:tbl>
      <w:tblPr>
        <w:tblW w:w="15112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53"/>
        <w:gridCol w:w="1701"/>
        <w:gridCol w:w="4959"/>
        <w:gridCol w:w="4962"/>
      </w:tblGrid>
      <w:tr w:rsidR="002543AB" w:rsidTr="00313B76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2543AB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Por. číslo</w:t>
            </w: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2543AB" w:rsidP="00344A9F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A36CB0" w:rsidP="00344A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Názov voleného orgánu</w:t>
            </w:r>
          </w:p>
        </w:tc>
        <w:tc>
          <w:tcPr>
            <w:tcW w:w="49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A36CB0" w:rsidP="00313B76">
            <w:pPr>
              <w:ind w:right="-2248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504F42">
              <w:rPr>
                <w:sz w:val="22"/>
              </w:rPr>
              <w:t xml:space="preserve">       </w:t>
            </w:r>
            <w:r>
              <w:rPr>
                <w:sz w:val="22"/>
              </w:rPr>
              <w:t>Funkcia / ak navrhovateľ doporučuje /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2543AB" w:rsidP="001024FA">
            <w:pPr>
              <w:jc w:val="both"/>
            </w:pPr>
          </w:p>
        </w:tc>
      </w:tr>
      <w:tr w:rsidR="002543AB" w:rsidRPr="007E491C" w:rsidTr="00313B76">
        <w:trPr>
          <w:trHeight w:val="510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49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3E7A3F" w:rsidP="000800F1">
            <w:pPr>
              <w:spacing w:before="120" w:line="340" w:lineRule="exact"/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2543AB" w:rsidTr="00313B76">
        <w:trPr>
          <w:trHeight w:val="5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313B76">
        <w:trPr>
          <w:trHeight w:val="5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5235A5" w:rsidTr="00313B76">
        <w:trPr>
          <w:trHeight w:val="5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9654EB" w:rsidTr="00313B76">
        <w:trPr>
          <w:trHeight w:val="5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313B76">
        <w:trPr>
          <w:trHeight w:val="5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</w:tbl>
    <w:p w:rsidR="0007580C" w:rsidRPr="00E52D0C" w:rsidRDefault="0007580C" w:rsidP="000800F1">
      <w:pPr>
        <w:tabs>
          <w:tab w:val="left" w:pos="142"/>
        </w:tabs>
        <w:jc w:val="both"/>
        <w:rPr>
          <w:sz w:val="24"/>
        </w:rPr>
      </w:pPr>
    </w:p>
    <w:p w:rsidR="00E55B53" w:rsidRDefault="00E55B53">
      <w:pPr>
        <w:jc w:val="both"/>
        <w:rPr>
          <w:sz w:val="24"/>
        </w:rPr>
      </w:pPr>
    </w:p>
    <w:p w:rsidR="00E52D0C" w:rsidRDefault="00E52D0C">
      <w:pPr>
        <w:jc w:val="both"/>
        <w:rPr>
          <w:sz w:val="24"/>
        </w:rPr>
      </w:pPr>
    </w:p>
    <w:p w:rsidR="004217D0" w:rsidRDefault="00313B76">
      <w:pPr>
        <w:jc w:val="both"/>
        <w:rPr>
          <w:sz w:val="24"/>
        </w:rPr>
      </w:pPr>
      <w:r>
        <w:rPr>
          <w:sz w:val="24"/>
        </w:rPr>
        <w:t xml:space="preserve">  </w:t>
      </w:r>
    </w:p>
    <w:tbl>
      <w:tblPr>
        <w:tblW w:w="11322" w:type="dxa"/>
        <w:tblLook w:val="04A0" w:firstRow="1" w:lastRow="0" w:firstColumn="1" w:lastColumn="0" w:noHBand="0" w:noVBand="1"/>
      </w:tblPr>
      <w:tblGrid>
        <w:gridCol w:w="288"/>
        <w:gridCol w:w="5386"/>
        <w:gridCol w:w="248"/>
        <w:gridCol w:w="4266"/>
        <w:gridCol w:w="1134"/>
      </w:tblGrid>
      <w:tr w:rsidR="005235A5" w:rsidRPr="0060112A" w:rsidTr="00313B76">
        <w:tc>
          <w:tcPr>
            <w:tcW w:w="288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60112A" w:rsidRDefault="005235A5" w:rsidP="00A36CB0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 w:rsidR="00A36CB0"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alebo osôb oprávnených konať</w:t>
            </w:r>
            <w:r>
              <w:br/>
            </w:r>
          </w:p>
        </w:tc>
        <w:tc>
          <w:tcPr>
            <w:tcW w:w="248" w:type="dxa"/>
            <w:shd w:val="clear" w:color="auto" w:fill="auto"/>
          </w:tcPr>
          <w:p w:rsidR="005235A5" w:rsidRPr="0060112A" w:rsidRDefault="005235A5" w:rsidP="0060112A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5235A5" w:rsidRPr="00E52D0C" w:rsidRDefault="00A36CB0" w:rsidP="00313B76">
            <w:pPr>
              <w:ind w:left="-994" w:firstLine="979"/>
              <w:jc w:val="center"/>
            </w:pPr>
            <w:r>
              <w:t>Dátum návrhu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</w:tr>
    </w:tbl>
    <w:p w:rsidR="004217D0" w:rsidRDefault="004217D0">
      <w:pPr>
        <w:jc w:val="both"/>
        <w:rPr>
          <w:sz w:val="24"/>
        </w:rPr>
      </w:pPr>
    </w:p>
    <w:p w:rsidR="00A43237" w:rsidRDefault="00A43237" w:rsidP="00A43237">
      <w:pPr>
        <w:spacing w:before="600" w:after="1200"/>
        <w:rPr>
          <w:sz w:val="22"/>
        </w:rPr>
      </w:pPr>
      <w:r>
        <w:rPr>
          <w:sz w:val="22"/>
        </w:rPr>
        <w:t>Poznámka</w:t>
      </w:r>
      <w:r w:rsidRPr="00A43237">
        <w:rPr>
          <w:i/>
        </w:rPr>
        <w:t xml:space="preserve">: </w:t>
      </w:r>
      <w:r w:rsidR="003409EA">
        <w:rPr>
          <w:i/>
        </w:rPr>
        <w:t xml:space="preserve">                                                                                                                                               </w:t>
      </w:r>
      <w:r w:rsidR="00701C98">
        <w:rPr>
          <w:i/>
        </w:rPr>
        <w:t xml:space="preserve"> </w:t>
      </w:r>
      <w:r w:rsidR="003409EA">
        <w:rPr>
          <w:i/>
        </w:rPr>
        <w:t xml:space="preserve">   </w:t>
      </w:r>
      <w:r w:rsidRPr="00A43237">
        <w:rPr>
          <w:i/>
        </w:rPr>
        <w:t xml:space="preserve">V zmysle STANOV SNA </w:t>
      </w:r>
      <w:r w:rsidR="00701C98">
        <w:rPr>
          <w:i/>
        </w:rPr>
        <w:t>čl.7 bod č.4,5</w:t>
      </w:r>
      <w:r w:rsidR="00701C98" w:rsidRPr="00A43237">
        <w:rPr>
          <w:i/>
        </w:rPr>
        <w:t xml:space="preserve"> </w:t>
      </w:r>
      <w:r w:rsidRPr="00A43237">
        <w:rPr>
          <w:i/>
        </w:rPr>
        <w:t>a termínom volieb do VV</w:t>
      </w:r>
      <w:r w:rsidR="003409EA">
        <w:rPr>
          <w:i/>
        </w:rPr>
        <w:t xml:space="preserve"> </w:t>
      </w:r>
      <w:r w:rsidRPr="00A43237">
        <w:rPr>
          <w:i/>
        </w:rPr>
        <w:t xml:space="preserve">SNA a KK SNA </w:t>
      </w:r>
      <w:r w:rsidR="00701C98">
        <w:rPr>
          <w:i/>
        </w:rPr>
        <w:t xml:space="preserve">uplynulo </w:t>
      </w:r>
      <w:r w:rsidRPr="00A43237">
        <w:rPr>
          <w:i/>
        </w:rPr>
        <w:t xml:space="preserve">funkčné obdobie </w:t>
      </w:r>
      <w:r w:rsidR="003409EA">
        <w:rPr>
          <w:i/>
        </w:rPr>
        <w:t xml:space="preserve">:  </w:t>
      </w:r>
      <w:r w:rsidR="00701C98">
        <w:rPr>
          <w:i/>
        </w:rPr>
        <w:t xml:space="preserve">      </w:t>
      </w:r>
      <w:r w:rsidR="003409EA">
        <w:rPr>
          <w:i/>
        </w:rPr>
        <w:t xml:space="preserve">  2 </w:t>
      </w:r>
      <w:r w:rsidRPr="00A43237">
        <w:rPr>
          <w:i/>
        </w:rPr>
        <w:t>členo</w:t>
      </w:r>
      <w:r w:rsidR="003409EA">
        <w:rPr>
          <w:i/>
        </w:rPr>
        <w:t>m</w:t>
      </w:r>
      <w:r w:rsidRPr="00A43237">
        <w:rPr>
          <w:i/>
        </w:rPr>
        <w:t xml:space="preserve"> VV</w:t>
      </w:r>
      <w:r w:rsidR="003409EA">
        <w:rPr>
          <w:i/>
        </w:rPr>
        <w:t xml:space="preserve"> SNA </w:t>
      </w:r>
      <w:r w:rsidRPr="00A43237">
        <w:rPr>
          <w:i/>
        </w:rPr>
        <w:t xml:space="preserve"> a</w:t>
      </w:r>
      <w:r w:rsidR="003409EA">
        <w:rPr>
          <w:i/>
        </w:rPr>
        <w:t xml:space="preserve"> jednému členovi </w:t>
      </w:r>
      <w:r w:rsidRPr="00A43237">
        <w:rPr>
          <w:i/>
        </w:rPr>
        <w:t>KK SNA</w:t>
      </w:r>
      <w:r w:rsidR="003409EA">
        <w:rPr>
          <w:i/>
        </w:rPr>
        <w:t xml:space="preserve">, čo znamená že </w:t>
      </w:r>
      <w:r w:rsidR="003E7A3F">
        <w:rPr>
          <w:i/>
        </w:rPr>
        <w:t xml:space="preserve">sa budú </w:t>
      </w:r>
      <w:r w:rsidR="003409EA">
        <w:rPr>
          <w:i/>
        </w:rPr>
        <w:t xml:space="preserve"> voliť </w:t>
      </w:r>
      <w:r w:rsidR="003409EA" w:rsidRPr="003E7A3F">
        <w:rPr>
          <w:b/>
          <w:i/>
        </w:rPr>
        <w:t>3 členov</w:t>
      </w:r>
      <w:r w:rsidR="003E7A3F" w:rsidRPr="003E7A3F">
        <w:rPr>
          <w:b/>
          <w:i/>
        </w:rPr>
        <w:t xml:space="preserve">ia </w:t>
      </w:r>
      <w:r w:rsidR="003E7A3F">
        <w:rPr>
          <w:b/>
          <w:i/>
        </w:rPr>
        <w:t xml:space="preserve"> SNA </w:t>
      </w:r>
      <w:r w:rsidR="003409EA" w:rsidRPr="003E7A3F">
        <w:rPr>
          <w:b/>
          <w:i/>
        </w:rPr>
        <w:t xml:space="preserve"> do orgánov SNA</w:t>
      </w:r>
      <w:r w:rsidR="00701C98">
        <w:rPr>
          <w:i/>
        </w:rPr>
        <w:t xml:space="preserve"> podľa </w:t>
      </w:r>
      <w:r w:rsidR="003409EA">
        <w:rPr>
          <w:i/>
        </w:rPr>
        <w:t>.</w:t>
      </w:r>
      <w:r w:rsidR="00701C98">
        <w:rPr>
          <w:i/>
        </w:rPr>
        <w:t>čl.6 bod (13)písm.h,</w:t>
      </w:r>
      <w:r w:rsidR="003E7A3F">
        <w:rPr>
          <w:i/>
        </w:rPr>
        <w:t xml:space="preserve"> Stanov SNA</w:t>
      </w:r>
      <w:r w:rsidR="003409EA">
        <w:rPr>
          <w:i/>
        </w:rPr>
        <w:t>.</w:t>
      </w:r>
    </w:p>
    <w:sectPr w:rsidR="00A43237" w:rsidSect="00701C98">
      <w:footerReference w:type="even" r:id="rId8"/>
      <w:footerReference w:type="default" r:id="rId9"/>
      <w:pgSz w:w="11906" w:h="16838"/>
      <w:pgMar w:top="1418" w:right="1376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88" w:rsidRDefault="005D7B88">
      <w:r>
        <w:separator/>
      </w:r>
    </w:p>
  </w:endnote>
  <w:endnote w:type="continuationSeparator" w:id="0">
    <w:p w:rsidR="005D7B88" w:rsidRDefault="005D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B0" w:rsidRDefault="001D22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6C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6CB0" w:rsidRDefault="00A36C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B0" w:rsidRDefault="00A36CB0" w:rsidP="00BD241A">
    <w:pPr>
      <w:pStyle w:val="Zpat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88" w:rsidRDefault="005D7B88">
      <w:r>
        <w:separator/>
      </w:r>
    </w:p>
  </w:footnote>
  <w:footnote w:type="continuationSeparator" w:id="0">
    <w:p w:rsidR="005D7B88" w:rsidRDefault="005D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3F89"/>
    <w:rsid w:val="000C6CC3"/>
    <w:rsid w:val="000D1A89"/>
    <w:rsid w:val="000D5802"/>
    <w:rsid w:val="000E1444"/>
    <w:rsid w:val="000E1C78"/>
    <w:rsid w:val="000E4BC6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69AC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273"/>
    <w:rsid w:val="001D2E1A"/>
    <w:rsid w:val="001D30FA"/>
    <w:rsid w:val="001D5692"/>
    <w:rsid w:val="001E583A"/>
    <w:rsid w:val="001E63E0"/>
    <w:rsid w:val="001E7BD2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5F7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B76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09EA"/>
    <w:rsid w:val="00344001"/>
    <w:rsid w:val="00344A9F"/>
    <w:rsid w:val="00344BC8"/>
    <w:rsid w:val="00345490"/>
    <w:rsid w:val="003462A4"/>
    <w:rsid w:val="00350D3B"/>
    <w:rsid w:val="00351E4C"/>
    <w:rsid w:val="00352B9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675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E7A3F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3F33"/>
    <w:rsid w:val="0041773E"/>
    <w:rsid w:val="004217D0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41BA"/>
    <w:rsid w:val="004A55B0"/>
    <w:rsid w:val="004A5A56"/>
    <w:rsid w:val="004A6489"/>
    <w:rsid w:val="004B0215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4F4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5A93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88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1C98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554B9"/>
    <w:rsid w:val="007602DE"/>
    <w:rsid w:val="00761A2C"/>
    <w:rsid w:val="00763DAB"/>
    <w:rsid w:val="0076664F"/>
    <w:rsid w:val="00771B16"/>
    <w:rsid w:val="0077204D"/>
    <w:rsid w:val="0077468F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94C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5D8C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EDF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1E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1E63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6272"/>
    <w:rsid w:val="00A36CB0"/>
    <w:rsid w:val="00A372A0"/>
    <w:rsid w:val="00A40BFF"/>
    <w:rsid w:val="00A417E1"/>
    <w:rsid w:val="00A42001"/>
    <w:rsid w:val="00A4217D"/>
    <w:rsid w:val="00A42EE2"/>
    <w:rsid w:val="00A43237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6155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3E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296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2FB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19A9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00D6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17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565B95-9548-4E54-929C-32BD2057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9A9"/>
  </w:style>
  <w:style w:type="paragraph" w:styleId="Nadpis1">
    <w:name w:val="heading 1"/>
    <w:basedOn w:val="Normln"/>
    <w:next w:val="Normln"/>
    <w:qFormat/>
    <w:rsid w:val="00E119A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119A9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119A9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119A9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119A9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E119A9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119A9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119A9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E119A9"/>
    <w:pPr>
      <w:keepNext/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119A9"/>
    <w:pPr>
      <w:jc w:val="both"/>
    </w:pPr>
    <w:rPr>
      <w:b/>
      <w:sz w:val="24"/>
    </w:rPr>
  </w:style>
  <w:style w:type="paragraph" w:styleId="Zkladntextodsazen">
    <w:name w:val="Body Text Indent"/>
    <w:basedOn w:val="Normln"/>
    <w:rsid w:val="00E119A9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E119A9"/>
    <w:pPr>
      <w:jc w:val="both"/>
    </w:pPr>
    <w:rPr>
      <w:sz w:val="24"/>
    </w:rPr>
  </w:style>
  <w:style w:type="paragraph" w:styleId="Zkladntextodsazen2">
    <w:name w:val="Body Text Indent 2"/>
    <w:basedOn w:val="Normln"/>
    <w:rsid w:val="00E119A9"/>
    <w:pPr>
      <w:ind w:left="4820"/>
      <w:jc w:val="center"/>
    </w:pPr>
    <w:rPr>
      <w:sz w:val="24"/>
    </w:rPr>
  </w:style>
  <w:style w:type="paragraph" w:styleId="Zkladntextodsazen3">
    <w:name w:val="Body Text Indent 3"/>
    <w:basedOn w:val="Normln"/>
    <w:rsid w:val="00E119A9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"/>
    <w:link w:val="Zkladntext3Char"/>
    <w:uiPriority w:val="99"/>
    <w:rsid w:val="00E119A9"/>
    <w:pPr>
      <w:jc w:val="both"/>
    </w:pPr>
    <w:rPr>
      <w:b/>
      <w:sz w:val="28"/>
    </w:rPr>
  </w:style>
  <w:style w:type="paragraph" w:styleId="Zpat">
    <w:name w:val="footer"/>
    <w:basedOn w:val="Normln"/>
    <w:link w:val="ZpatChar"/>
    <w:uiPriority w:val="99"/>
    <w:rsid w:val="00E119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19A9"/>
  </w:style>
  <w:style w:type="paragraph" w:styleId="Nzev">
    <w:name w:val="Title"/>
    <w:basedOn w:val="Normln"/>
    <w:qFormat/>
    <w:rsid w:val="00E119A9"/>
    <w:pPr>
      <w:jc w:val="center"/>
    </w:pPr>
    <w:rPr>
      <w:sz w:val="26"/>
    </w:rPr>
  </w:style>
  <w:style w:type="table" w:styleId="Mkatabulky">
    <w:name w:val="Table Grid"/>
    <w:basedOn w:val="Normlntabul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E1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1CDF"/>
  </w:style>
  <w:style w:type="character" w:customStyle="1" w:styleId="Zkladntext3Char">
    <w:name w:val="Základní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locked/>
    <w:rsid w:val="00121AC0"/>
    <w:rPr>
      <w:sz w:val="24"/>
    </w:rPr>
  </w:style>
  <w:style w:type="paragraph" w:styleId="Textpoznpodarou">
    <w:name w:val="footnote text"/>
    <w:basedOn w:val="Normln"/>
    <w:link w:val="TextpoznpodarouChar"/>
    <w:rsid w:val="009E1D1B"/>
  </w:style>
  <w:style w:type="character" w:customStyle="1" w:styleId="TextpoznpodarouChar">
    <w:name w:val="Text pozn. pod čarou Char"/>
    <w:basedOn w:val="Standardnpsmoodstavce"/>
    <w:link w:val="Textpoznpodarou"/>
    <w:rsid w:val="009E1D1B"/>
  </w:style>
  <w:style w:type="character" w:styleId="Znakapoznpodarou">
    <w:name w:val="footnote reference"/>
    <w:uiPriority w:val="99"/>
    <w:rsid w:val="009E1D1B"/>
    <w:rPr>
      <w:vertAlign w:val="superscript"/>
    </w:rPr>
  </w:style>
  <w:style w:type="character" w:customStyle="1" w:styleId="ZpatChar">
    <w:name w:val="Zápatí Char"/>
    <w:link w:val="Zpat"/>
    <w:uiPriority w:val="99"/>
    <w:rsid w:val="007A248C"/>
  </w:style>
  <w:style w:type="table" w:customStyle="1" w:styleId="Mriekatabuky1">
    <w:name w:val="Mriežka tabuľky1"/>
    <w:basedOn w:val="Normlntabulka"/>
    <w:next w:val="Mkatabul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tabulka"/>
    <w:next w:val="Mkatabul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web">
    <w:name w:val="Normal (Web)"/>
    <w:basedOn w:val="Normln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tabulka"/>
    <w:next w:val="Mkatabul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tabulka"/>
    <w:next w:val="Mkatabul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tabulka"/>
    <w:next w:val="Mkatabul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tabulka"/>
    <w:next w:val="Mkatabul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tabulka"/>
    <w:next w:val="Mkatabul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tabulka"/>
    <w:next w:val="Mkatabul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tabulka"/>
    <w:next w:val="Mkatabul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tabulka"/>
    <w:next w:val="Mkatabul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tabulka"/>
    <w:next w:val="Mkatabul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DF48-221C-4F42-933F-EA13D180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Kandidátna listina politickej strany pre voľby do zastupiteľstva samosprávneho kraja</vt:lpstr>
      <vt:lpstr>Kandidátna listina politickej strany pre voľby do zastupiteľstva samosprávneho kraja</vt:lpstr>
    </vt:vector>
  </TitlesOfParts>
  <Company>MV SR/SVS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zastupiteľstva samosprávneho kraja</dc:title>
  <dc:subject>Voľby do VUC 2017</dc:subject>
  <dc:creator>OVR   MV SR</dc:creator>
  <cp:lastModifiedBy>Používateľ systému Windows</cp:lastModifiedBy>
  <cp:revision>2</cp:revision>
  <cp:lastPrinted>2017-08-24T09:11:00Z</cp:lastPrinted>
  <dcterms:created xsi:type="dcterms:W3CDTF">2021-01-31T08:29:00Z</dcterms:created>
  <dcterms:modified xsi:type="dcterms:W3CDTF">2021-01-31T08:29:00Z</dcterms:modified>
</cp:coreProperties>
</file>